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3F5" w:rsidRPr="00507B93" w:rsidRDefault="009B23F5" w:rsidP="009B23F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07B9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9B23F5" w:rsidRPr="00507B93" w:rsidRDefault="009B23F5" w:rsidP="009B23F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07B93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9B23F5" w:rsidRPr="00507B93" w:rsidRDefault="009B23F5" w:rsidP="009B23F5">
      <w:pPr>
        <w:jc w:val="center"/>
        <w:outlineLvl w:val="0"/>
        <w:rPr>
          <w:b/>
          <w:sz w:val="28"/>
          <w:szCs w:val="28"/>
        </w:rPr>
      </w:pPr>
      <w:r w:rsidRPr="00507B93">
        <w:rPr>
          <w:b/>
          <w:sz w:val="28"/>
          <w:szCs w:val="28"/>
        </w:rPr>
        <w:t>НОВОБУРАССКОГО МУНИЦИПАЛЬНОГО РАЙОНА</w:t>
      </w:r>
    </w:p>
    <w:p w:rsidR="009B23F5" w:rsidRPr="00507B93" w:rsidRDefault="009B23F5" w:rsidP="009B23F5">
      <w:pPr>
        <w:tabs>
          <w:tab w:val="center" w:pos="5100"/>
        </w:tabs>
        <w:jc w:val="center"/>
        <w:outlineLvl w:val="0"/>
        <w:rPr>
          <w:b/>
          <w:sz w:val="28"/>
          <w:szCs w:val="28"/>
        </w:rPr>
      </w:pPr>
      <w:r w:rsidRPr="00507B93">
        <w:rPr>
          <w:b/>
          <w:sz w:val="28"/>
          <w:szCs w:val="28"/>
        </w:rPr>
        <w:t>САРАТОВСКОЙ ОБЛАСТИ</w:t>
      </w:r>
    </w:p>
    <w:p w:rsidR="009B23F5" w:rsidRPr="00507B93" w:rsidRDefault="009B23F5" w:rsidP="009B23F5">
      <w:pPr>
        <w:jc w:val="center"/>
        <w:rPr>
          <w:b/>
          <w:sz w:val="28"/>
          <w:szCs w:val="28"/>
        </w:rPr>
      </w:pPr>
    </w:p>
    <w:p w:rsidR="009B23F5" w:rsidRPr="00507B93" w:rsidRDefault="009B23F5" w:rsidP="009B23F5">
      <w:pPr>
        <w:jc w:val="center"/>
        <w:outlineLvl w:val="0"/>
        <w:rPr>
          <w:b/>
          <w:caps/>
          <w:sz w:val="28"/>
          <w:szCs w:val="28"/>
        </w:rPr>
      </w:pPr>
      <w:r w:rsidRPr="00507B93">
        <w:rPr>
          <w:b/>
          <w:caps/>
          <w:sz w:val="28"/>
          <w:szCs w:val="28"/>
        </w:rPr>
        <w:t>п о с т а н о в л е н и е</w:t>
      </w:r>
    </w:p>
    <w:p w:rsidR="009B23F5" w:rsidRPr="00507B93" w:rsidRDefault="009B23F5" w:rsidP="009B23F5">
      <w:pPr>
        <w:jc w:val="center"/>
        <w:rPr>
          <w:sz w:val="28"/>
          <w:szCs w:val="28"/>
        </w:rPr>
      </w:pPr>
      <w:r w:rsidRPr="00507B93">
        <w:rPr>
          <w:sz w:val="28"/>
          <w:szCs w:val="28"/>
        </w:rPr>
        <w:t>от «</w:t>
      </w:r>
      <w:r>
        <w:rPr>
          <w:sz w:val="28"/>
          <w:szCs w:val="28"/>
          <w:u w:val="single"/>
        </w:rPr>
        <w:t>13</w:t>
      </w:r>
      <w:r w:rsidRPr="00507B93"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>марта</w:t>
      </w:r>
      <w:r w:rsidR="003800EB">
        <w:rPr>
          <w:sz w:val="28"/>
          <w:szCs w:val="28"/>
        </w:rPr>
        <w:t xml:space="preserve"> 2017 года</w:t>
      </w:r>
      <w:r w:rsidR="003800EB">
        <w:rPr>
          <w:sz w:val="28"/>
          <w:szCs w:val="28"/>
        </w:rPr>
        <w:tab/>
      </w:r>
      <w:r w:rsidR="003800EB">
        <w:rPr>
          <w:sz w:val="28"/>
          <w:szCs w:val="28"/>
        </w:rPr>
        <w:tab/>
      </w:r>
      <w:r w:rsidR="003800EB">
        <w:rPr>
          <w:sz w:val="28"/>
          <w:szCs w:val="28"/>
        </w:rPr>
        <w:tab/>
      </w:r>
      <w:r w:rsidR="003800EB">
        <w:rPr>
          <w:sz w:val="28"/>
          <w:szCs w:val="28"/>
        </w:rPr>
        <w:tab/>
      </w:r>
      <w:r w:rsidR="003800EB">
        <w:rPr>
          <w:sz w:val="28"/>
          <w:szCs w:val="28"/>
        </w:rPr>
        <w:tab/>
      </w:r>
      <w:r w:rsidR="003800EB">
        <w:rPr>
          <w:sz w:val="28"/>
          <w:szCs w:val="28"/>
        </w:rPr>
        <w:tab/>
      </w:r>
      <w:r w:rsidR="003800EB">
        <w:rPr>
          <w:sz w:val="28"/>
          <w:szCs w:val="28"/>
        </w:rPr>
        <w:tab/>
      </w:r>
      <w:r w:rsidR="003800EB">
        <w:rPr>
          <w:sz w:val="28"/>
          <w:szCs w:val="28"/>
        </w:rPr>
        <w:tab/>
      </w:r>
      <w:r w:rsidR="003800EB">
        <w:rPr>
          <w:sz w:val="28"/>
          <w:szCs w:val="28"/>
        </w:rPr>
        <w:tab/>
        <w:t>№ 05</w:t>
      </w:r>
    </w:p>
    <w:p w:rsidR="009B23F5" w:rsidRPr="00507B93" w:rsidRDefault="009B23F5" w:rsidP="009B23F5">
      <w:pPr>
        <w:jc w:val="center"/>
        <w:rPr>
          <w:sz w:val="28"/>
          <w:szCs w:val="28"/>
        </w:rPr>
      </w:pPr>
      <w:r w:rsidRPr="00507B93">
        <w:rPr>
          <w:sz w:val="28"/>
          <w:szCs w:val="28"/>
        </w:rPr>
        <w:t>с. Лох</w:t>
      </w:r>
    </w:p>
    <w:p w:rsidR="00FB26D3" w:rsidRPr="00FB26D3" w:rsidRDefault="00FB26D3" w:rsidP="009B23F5">
      <w:pPr>
        <w:rPr>
          <w:sz w:val="28"/>
          <w:szCs w:val="28"/>
        </w:rPr>
      </w:pPr>
    </w:p>
    <w:p w:rsidR="00FB26D3" w:rsidRPr="00FB26D3" w:rsidRDefault="00FB26D3" w:rsidP="00FB26D3">
      <w:pPr>
        <w:jc w:val="center"/>
        <w:rPr>
          <w:b/>
          <w:sz w:val="28"/>
          <w:szCs w:val="28"/>
        </w:rPr>
      </w:pPr>
      <w:r w:rsidRPr="00FB26D3">
        <w:rPr>
          <w:b/>
          <w:sz w:val="28"/>
          <w:szCs w:val="28"/>
        </w:rPr>
        <w:t>О внесении изменений и дополнений в Муниципальную программу</w:t>
      </w:r>
    </w:p>
    <w:p w:rsidR="00D2304B" w:rsidRPr="00FB26D3" w:rsidRDefault="00FB26D3" w:rsidP="00FB26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B26D3">
        <w:rPr>
          <w:rFonts w:ascii="Times New Roman" w:hAnsi="Times New Roman" w:cs="Times New Roman"/>
          <w:sz w:val="28"/>
          <w:szCs w:val="28"/>
        </w:rPr>
        <w:t>«Развитие местного самоуправления в Лоховском муниципальном образовании Новобурасского муниципального района Саратовской области» на 2017 год», утвержденную Постановлением администрации Лоховского муниципального образования от 25.11.2016 года № 45 «</w:t>
      </w:r>
      <w:r w:rsidR="00D2304B" w:rsidRPr="00FB26D3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местного самоуправления в Лоховском муниципальном образовании Новобурасского муниципального района</w:t>
      </w:r>
      <w:r w:rsidR="005D3100" w:rsidRPr="00FB26D3">
        <w:rPr>
          <w:rFonts w:ascii="Times New Roman" w:hAnsi="Times New Roman" w:cs="Times New Roman"/>
          <w:sz w:val="28"/>
          <w:szCs w:val="28"/>
        </w:rPr>
        <w:t xml:space="preserve"> </w:t>
      </w:r>
      <w:r w:rsidR="00D2304B" w:rsidRPr="00FB26D3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5D3100" w:rsidRPr="00FB26D3">
        <w:rPr>
          <w:rFonts w:ascii="Times New Roman" w:hAnsi="Times New Roman" w:cs="Times New Roman"/>
          <w:sz w:val="28"/>
          <w:szCs w:val="28"/>
        </w:rPr>
        <w:t>»</w:t>
      </w:r>
      <w:r w:rsidR="00C83CC6" w:rsidRPr="00FB26D3">
        <w:rPr>
          <w:rFonts w:ascii="Times New Roman" w:hAnsi="Times New Roman" w:cs="Times New Roman"/>
          <w:sz w:val="28"/>
          <w:szCs w:val="28"/>
        </w:rPr>
        <w:t xml:space="preserve"> на 2017</w:t>
      </w:r>
      <w:r w:rsidR="005D3100" w:rsidRPr="00FB26D3">
        <w:rPr>
          <w:rFonts w:ascii="Times New Roman" w:hAnsi="Times New Roman" w:cs="Times New Roman"/>
          <w:sz w:val="28"/>
          <w:szCs w:val="28"/>
        </w:rPr>
        <w:t xml:space="preserve"> год</w:t>
      </w:r>
      <w:r w:rsidRPr="00FB26D3">
        <w:rPr>
          <w:rFonts w:ascii="Times New Roman" w:hAnsi="Times New Roman" w:cs="Times New Roman"/>
          <w:sz w:val="28"/>
          <w:szCs w:val="28"/>
        </w:rPr>
        <w:t>»</w:t>
      </w:r>
    </w:p>
    <w:p w:rsidR="00644526" w:rsidRPr="00FB26D3" w:rsidRDefault="00644526" w:rsidP="00FB26D3">
      <w:pPr>
        <w:jc w:val="center"/>
        <w:rPr>
          <w:sz w:val="28"/>
          <w:szCs w:val="28"/>
        </w:rPr>
      </w:pPr>
    </w:p>
    <w:p w:rsidR="00644526" w:rsidRPr="00FB26D3" w:rsidRDefault="00644526" w:rsidP="00FB26D3">
      <w:pPr>
        <w:jc w:val="both"/>
        <w:rPr>
          <w:sz w:val="28"/>
          <w:szCs w:val="28"/>
        </w:rPr>
      </w:pPr>
      <w:r w:rsidRPr="00FB26D3">
        <w:rPr>
          <w:sz w:val="28"/>
          <w:szCs w:val="28"/>
        </w:rPr>
        <w:tab/>
        <w:t>В соответствии с Федеральным законом от 06 октября 2003 г. № 131-ФЗ «Об общих принципах организации местного самоуправ</w:t>
      </w:r>
      <w:r w:rsidR="005A2929" w:rsidRPr="00FB26D3">
        <w:rPr>
          <w:sz w:val="28"/>
          <w:szCs w:val="28"/>
        </w:rPr>
        <w:t xml:space="preserve">ления в Российской Федерации», </w:t>
      </w:r>
    </w:p>
    <w:p w:rsidR="005D3100" w:rsidRPr="004A1A94" w:rsidRDefault="00644526" w:rsidP="005D3100">
      <w:pPr>
        <w:ind w:firstLine="720"/>
        <w:jc w:val="both"/>
        <w:rPr>
          <w:sz w:val="28"/>
          <w:szCs w:val="28"/>
        </w:rPr>
      </w:pPr>
      <w:r w:rsidRPr="004A1A94">
        <w:rPr>
          <w:b/>
          <w:caps/>
          <w:sz w:val="28"/>
          <w:szCs w:val="28"/>
        </w:rPr>
        <w:t>Постановляю:</w:t>
      </w:r>
    </w:p>
    <w:p w:rsidR="005D3100" w:rsidRPr="004A1A94" w:rsidRDefault="005D3100" w:rsidP="00FB26D3">
      <w:pPr>
        <w:ind w:firstLine="709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1. </w:t>
      </w:r>
      <w:r w:rsidR="00FB26D3" w:rsidRPr="00691E24">
        <w:rPr>
          <w:sz w:val="28"/>
          <w:szCs w:val="28"/>
        </w:rPr>
        <w:t xml:space="preserve">Внести изменения и дополнения </w:t>
      </w:r>
      <w:r w:rsidR="00FB26D3" w:rsidRPr="00691E24">
        <w:rPr>
          <w:bCs/>
          <w:sz w:val="28"/>
          <w:szCs w:val="28"/>
        </w:rPr>
        <w:t xml:space="preserve">в </w:t>
      </w:r>
      <w:r w:rsidR="00FB26D3">
        <w:rPr>
          <w:bCs/>
          <w:sz w:val="28"/>
          <w:szCs w:val="28"/>
        </w:rPr>
        <w:t>м</w:t>
      </w:r>
      <w:r w:rsidR="00FB26D3">
        <w:rPr>
          <w:sz w:val="28"/>
          <w:szCs w:val="28"/>
        </w:rPr>
        <w:t>униципальную Программу «</w:t>
      </w:r>
      <w:r w:rsidR="00FB26D3" w:rsidRPr="004A1A94">
        <w:rPr>
          <w:sz w:val="28"/>
          <w:szCs w:val="28"/>
        </w:rPr>
        <w:t>Развитие местного самоуправления в Лоховском муниципальном образовании Новобурасского муниципального района Саратовской области</w:t>
      </w:r>
      <w:r w:rsidR="00FB26D3">
        <w:rPr>
          <w:sz w:val="28"/>
          <w:szCs w:val="28"/>
        </w:rPr>
        <w:t>» на</w:t>
      </w:r>
      <w:r w:rsidR="00FB26D3" w:rsidRPr="0009666D">
        <w:rPr>
          <w:sz w:val="28"/>
          <w:szCs w:val="28"/>
        </w:rPr>
        <w:t xml:space="preserve"> 201</w:t>
      </w:r>
      <w:r w:rsidR="00FB26D3">
        <w:rPr>
          <w:sz w:val="28"/>
          <w:szCs w:val="28"/>
        </w:rPr>
        <w:t xml:space="preserve">7 </w:t>
      </w:r>
      <w:r w:rsidR="00FB26D3" w:rsidRPr="0009666D">
        <w:rPr>
          <w:sz w:val="28"/>
          <w:szCs w:val="28"/>
        </w:rPr>
        <w:t>год</w:t>
      </w:r>
      <w:r w:rsidR="00FB26D3" w:rsidRPr="00B4254E">
        <w:rPr>
          <w:sz w:val="28"/>
          <w:szCs w:val="28"/>
        </w:rPr>
        <w:t>, утвержденную Постановлением администрации Лоховского муниципального образ</w:t>
      </w:r>
      <w:r w:rsidR="00FB26D3">
        <w:rPr>
          <w:sz w:val="28"/>
          <w:szCs w:val="28"/>
        </w:rPr>
        <w:t xml:space="preserve">ования от 25.11.2016 года № 45 </w:t>
      </w:r>
      <w:r w:rsidR="00FB26D3" w:rsidRPr="00FB26D3">
        <w:rPr>
          <w:sz w:val="28"/>
          <w:szCs w:val="28"/>
        </w:rPr>
        <w:t>«Об утверждении муниципальной Программы</w:t>
      </w:r>
      <w:r w:rsidR="00FB26D3">
        <w:rPr>
          <w:b/>
          <w:sz w:val="28"/>
          <w:szCs w:val="28"/>
        </w:rPr>
        <w:t xml:space="preserve"> </w:t>
      </w:r>
      <w:r w:rsidRPr="004A1A94">
        <w:rPr>
          <w:sz w:val="28"/>
          <w:szCs w:val="28"/>
        </w:rPr>
        <w:t>«Развитие местного самоуправления в Лоховском муниципальном образовании Новобурасского муниципального района Саратовской области» на 2017 год</w:t>
      </w:r>
      <w:r w:rsidR="00FB26D3">
        <w:rPr>
          <w:sz w:val="28"/>
          <w:szCs w:val="28"/>
        </w:rPr>
        <w:t>»</w:t>
      </w:r>
      <w:r w:rsidRPr="004A1A94">
        <w:rPr>
          <w:sz w:val="28"/>
          <w:szCs w:val="28"/>
        </w:rPr>
        <w:t xml:space="preserve"> согласно приложению.</w:t>
      </w:r>
    </w:p>
    <w:p w:rsidR="00FB26D3" w:rsidRDefault="00FB26D3" w:rsidP="00FB26D3">
      <w:pPr>
        <w:ind w:firstLine="708"/>
        <w:jc w:val="both"/>
        <w:rPr>
          <w:sz w:val="28"/>
          <w:szCs w:val="28"/>
        </w:rPr>
      </w:pPr>
      <w:r w:rsidRPr="00691E24">
        <w:rPr>
          <w:sz w:val="28"/>
          <w:szCs w:val="28"/>
        </w:rPr>
        <w:t xml:space="preserve">2. </w:t>
      </w:r>
      <w:r w:rsidRPr="003C3405">
        <w:rPr>
          <w:sz w:val="28"/>
          <w:szCs w:val="28"/>
        </w:rPr>
        <w:t>Настоящее постановление вступает в силу со дня официально</w:t>
      </w:r>
      <w:r>
        <w:rPr>
          <w:sz w:val="28"/>
          <w:szCs w:val="28"/>
        </w:rPr>
        <w:t>го опубликования.</w:t>
      </w:r>
    </w:p>
    <w:p w:rsidR="00FB26D3" w:rsidRPr="00691E24" w:rsidRDefault="00FB26D3" w:rsidP="00FB26D3">
      <w:pPr>
        <w:ind w:firstLine="708"/>
        <w:jc w:val="both"/>
        <w:rPr>
          <w:sz w:val="28"/>
          <w:szCs w:val="28"/>
        </w:rPr>
      </w:pPr>
      <w:r w:rsidRPr="00691E24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44526" w:rsidRPr="004A1A94" w:rsidRDefault="00644526" w:rsidP="008D1AE5">
      <w:pPr>
        <w:jc w:val="both"/>
        <w:rPr>
          <w:sz w:val="28"/>
          <w:szCs w:val="28"/>
        </w:rPr>
      </w:pPr>
    </w:p>
    <w:p w:rsidR="00A12B63" w:rsidRPr="004A1A94" w:rsidRDefault="00A12B63" w:rsidP="008D1AE5">
      <w:pPr>
        <w:jc w:val="both"/>
        <w:rPr>
          <w:sz w:val="28"/>
          <w:szCs w:val="28"/>
        </w:rPr>
      </w:pPr>
    </w:p>
    <w:p w:rsidR="00E61299" w:rsidRPr="004A1A94" w:rsidRDefault="00E61299" w:rsidP="008D1AE5">
      <w:pPr>
        <w:rPr>
          <w:b/>
          <w:sz w:val="28"/>
          <w:szCs w:val="28"/>
        </w:rPr>
      </w:pPr>
      <w:r w:rsidRPr="004A1A94">
        <w:rPr>
          <w:b/>
          <w:sz w:val="28"/>
          <w:szCs w:val="28"/>
        </w:rPr>
        <w:t>Глава Лоховского</w:t>
      </w:r>
    </w:p>
    <w:p w:rsidR="00644526" w:rsidRPr="004A1A94" w:rsidRDefault="00E61299" w:rsidP="008D1AE5">
      <w:pPr>
        <w:rPr>
          <w:b/>
          <w:sz w:val="28"/>
          <w:szCs w:val="28"/>
        </w:rPr>
        <w:sectPr w:rsidR="00644526" w:rsidRPr="004A1A94" w:rsidSect="008D1AE5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4A1A94">
        <w:rPr>
          <w:b/>
          <w:sz w:val="28"/>
          <w:szCs w:val="28"/>
        </w:rPr>
        <w:t>муниципального образования</w:t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</w:r>
      <w:r w:rsidRPr="004A1A94">
        <w:rPr>
          <w:b/>
          <w:sz w:val="28"/>
          <w:szCs w:val="28"/>
        </w:rPr>
        <w:tab/>
        <w:t>В.А. Кунин</w:t>
      </w:r>
    </w:p>
    <w:p w:rsidR="00FB26D3" w:rsidRPr="00E04FAF" w:rsidRDefault="00FB26D3" w:rsidP="00FB26D3">
      <w:pPr>
        <w:jc w:val="right"/>
        <w:rPr>
          <w:sz w:val="28"/>
          <w:szCs w:val="28"/>
        </w:rPr>
      </w:pPr>
      <w:r w:rsidRPr="00E04FAF">
        <w:rPr>
          <w:sz w:val="28"/>
          <w:szCs w:val="28"/>
        </w:rPr>
        <w:lastRenderedPageBreak/>
        <w:t xml:space="preserve">Приложение </w:t>
      </w:r>
    </w:p>
    <w:p w:rsidR="00FB26D3" w:rsidRPr="00E04FAF" w:rsidRDefault="00FB26D3" w:rsidP="00FB26D3">
      <w:pPr>
        <w:jc w:val="right"/>
        <w:rPr>
          <w:sz w:val="28"/>
          <w:szCs w:val="28"/>
        </w:rPr>
      </w:pPr>
      <w:r w:rsidRPr="00E04FAF">
        <w:rPr>
          <w:sz w:val="28"/>
          <w:szCs w:val="28"/>
        </w:rPr>
        <w:t xml:space="preserve">к постановлению администрации </w:t>
      </w:r>
    </w:p>
    <w:p w:rsidR="00FB26D3" w:rsidRPr="00E04FAF" w:rsidRDefault="00FB26D3" w:rsidP="00FB26D3">
      <w:pPr>
        <w:jc w:val="right"/>
        <w:rPr>
          <w:sz w:val="28"/>
          <w:szCs w:val="28"/>
        </w:rPr>
      </w:pPr>
      <w:r w:rsidRPr="00E04FAF">
        <w:rPr>
          <w:sz w:val="28"/>
          <w:szCs w:val="28"/>
        </w:rPr>
        <w:t>Лоховского муниципального образования</w:t>
      </w:r>
    </w:p>
    <w:p w:rsidR="00FB26D3" w:rsidRPr="00E04FAF" w:rsidRDefault="00FB26D3" w:rsidP="00FB26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B23F5">
        <w:rPr>
          <w:sz w:val="28"/>
          <w:szCs w:val="28"/>
        </w:rPr>
        <w:t>«</w:t>
      </w:r>
      <w:r w:rsidR="009B23F5" w:rsidRPr="009B23F5">
        <w:rPr>
          <w:sz w:val="28"/>
          <w:szCs w:val="28"/>
          <w:u w:val="single"/>
        </w:rPr>
        <w:t>13</w:t>
      </w:r>
      <w:r w:rsidR="009B23F5">
        <w:rPr>
          <w:sz w:val="28"/>
          <w:szCs w:val="28"/>
        </w:rPr>
        <w:t>»</w:t>
      </w:r>
      <w:r w:rsidR="009B23F5" w:rsidRPr="009B23F5">
        <w:rPr>
          <w:sz w:val="28"/>
          <w:szCs w:val="28"/>
          <w:u w:val="single"/>
        </w:rPr>
        <w:t xml:space="preserve"> марта</w:t>
      </w:r>
      <w:r w:rsidRPr="009B23F5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2017</w:t>
      </w:r>
      <w:r w:rsidR="009B23F5">
        <w:rPr>
          <w:sz w:val="28"/>
          <w:szCs w:val="28"/>
        </w:rPr>
        <w:t xml:space="preserve"> г. №</w:t>
      </w:r>
      <w:r w:rsidR="009B23F5" w:rsidRPr="009B23F5">
        <w:rPr>
          <w:sz w:val="28"/>
          <w:szCs w:val="28"/>
          <w:u w:val="single"/>
        </w:rPr>
        <w:t xml:space="preserve"> 0</w:t>
      </w:r>
      <w:r w:rsidR="003800EB">
        <w:rPr>
          <w:sz w:val="28"/>
          <w:szCs w:val="28"/>
          <w:u w:val="single"/>
        </w:rPr>
        <w:t>5</w:t>
      </w:r>
    </w:p>
    <w:p w:rsidR="008D1AE5" w:rsidRPr="004A1A94" w:rsidRDefault="008D1AE5" w:rsidP="008D1AE5">
      <w:pPr>
        <w:jc w:val="right"/>
        <w:rPr>
          <w:sz w:val="28"/>
          <w:szCs w:val="28"/>
        </w:rPr>
      </w:pPr>
    </w:p>
    <w:p w:rsidR="00D2304B" w:rsidRPr="004A1A94" w:rsidRDefault="00D2304B" w:rsidP="008D1AE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A1A94">
        <w:rPr>
          <w:sz w:val="28"/>
          <w:szCs w:val="28"/>
        </w:rPr>
        <w:t>Паспорт муниципальной программы</w:t>
      </w:r>
    </w:p>
    <w:p w:rsidR="00D2304B" w:rsidRPr="004A1A94" w:rsidRDefault="00D2304B" w:rsidP="008D1AE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4A1A94">
        <w:rPr>
          <w:spacing w:val="-2"/>
          <w:sz w:val="28"/>
          <w:szCs w:val="28"/>
        </w:rPr>
        <w:t>«</w:t>
      </w:r>
      <w:r w:rsidRPr="004A1A94">
        <w:rPr>
          <w:sz w:val="28"/>
          <w:szCs w:val="28"/>
        </w:rPr>
        <w:t>Развитие местного самоуправления в Лоховском муниципальном образовании Новобурасского муниципального района Саратовской области</w:t>
      </w:r>
      <w:r w:rsidR="005D3100" w:rsidRPr="004A1A94">
        <w:rPr>
          <w:sz w:val="28"/>
          <w:szCs w:val="28"/>
        </w:rPr>
        <w:t>» на 2017 год</w:t>
      </w:r>
    </w:p>
    <w:p w:rsidR="00D2304B" w:rsidRPr="004A1A94" w:rsidRDefault="00D2304B" w:rsidP="008D1AE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6172"/>
      </w:tblGrid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172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Федеральный закон от 06 октября 2003 г. № 131-ФЗ «Об общих принципах организации </w:t>
            </w:r>
            <w:r w:rsidRPr="004A1A94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72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Администрации Лоховского муниципального образования Новобурасского муниципального района Саратовской области 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172" w:type="dxa"/>
          </w:tcPr>
          <w:p w:rsidR="00D2304B" w:rsidRPr="004A1A94" w:rsidRDefault="00D2304B" w:rsidP="008D1AE5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4A1A94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Лоховского муниципального образования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72" w:type="dxa"/>
          </w:tcPr>
          <w:p w:rsidR="00D2304B" w:rsidRPr="004A1A94" w:rsidRDefault="00D2304B" w:rsidP="008D1AE5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Задачами Программы является: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D2304B" w:rsidRPr="004A1A94" w:rsidRDefault="00D2304B" w:rsidP="008D1AE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172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lastRenderedPageBreak/>
              <w:t xml:space="preserve">Сроки и этапы реализации муниципальной программы </w:t>
            </w:r>
          </w:p>
        </w:tc>
        <w:tc>
          <w:tcPr>
            <w:tcW w:w="6172" w:type="dxa"/>
          </w:tcPr>
          <w:p w:rsidR="00D2304B" w:rsidRPr="004A1A94" w:rsidRDefault="005D3100" w:rsidP="008D1AE5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2017</w:t>
            </w:r>
            <w:r w:rsidR="00D2304B" w:rsidRPr="004A1A94">
              <w:rPr>
                <w:sz w:val="28"/>
                <w:szCs w:val="28"/>
              </w:rPr>
              <w:t xml:space="preserve"> год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172" w:type="dxa"/>
          </w:tcPr>
          <w:p w:rsidR="00D2304B" w:rsidRPr="004A1A94" w:rsidRDefault="00D2304B" w:rsidP="00187AA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187AA2">
              <w:rPr>
                <w:sz w:val="28"/>
                <w:szCs w:val="28"/>
              </w:rPr>
              <w:t>8</w:t>
            </w:r>
            <w:r w:rsidR="004F4564">
              <w:rPr>
                <w:sz w:val="28"/>
                <w:szCs w:val="28"/>
              </w:rPr>
              <w:t>4 09</w:t>
            </w:r>
            <w:r w:rsidR="00187AA2">
              <w:rPr>
                <w:sz w:val="28"/>
                <w:szCs w:val="28"/>
              </w:rPr>
              <w:t>0,0</w:t>
            </w:r>
            <w:r w:rsidR="004A1A94" w:rsidRPr="004A1A94">
              <w:rPr>
                <w:sz w:val="28"/>
                <w:szCs w:val="28"/>
              </w:rPr>
              <w:t xml:space="preserve">0 </w:t>
            </w:r>
            <w:r w:rsidR="00A9433F" w:rsidRPr="004A1A94">
              <w:rPr>
                <w:sz w:val="28"/>
                <w:szCs w:val="28"/>
              </w:rPr>
              <w:t>рублей</w:t>
            </w:r>
            <w:r w:rsidRPr="004A1A94">
              <w:rPr>
                <w:sz w:val="28"/>
                <w:szCs w:val="28"/>
              </w:rPr>
              <w:t xml:space="preserve">, в том числе средства бюджета </w:t>
            </w:r>
            <w:r w:rsidR="007341C9" w:rsidRPr="004A1A94">
              <w:rPr>
                <w:sz w:val="28"/>
                <w:szCs w:val="28"/>
              </w:rPr>
              <w:t>Лохов</w:t>
            </w:r>
            <w:r w:rsidRPr="004A1A94">
              <w:rPr>
                <w:sz w:val="28"/>
                <w:szCs w:val="28"/>
              </w:rPr>
              <w:t xml:space="preserve">ского муниципального образования Новобурасского муниципального района </w:t>
            </w:r>
            <w:r w:rsidR="00187AA2">
              <w:rPr>
                <w:sz w:val="28"/>
                <w:szCs w:val="28"/>
              </w:rPr>
              <w:t>8</w:t>
            </w:r>
            <w:r w:rsidR="004F4564">
              <w:rPr>
                <w:sz w:val="28"/>
                <w:szCs w:val="28"/>
              </w:rPr>
              <w:t>4 09</w:t>
            </w:r>
            <w:r w:rsidR="00187AA2">
              <w:rPr>
                <w:sz w:val="28"/>
                <w:szCs w:val="28"/>
              </w:rPr>
              <w:t>0,0</w:t>
            </w:r>
            <w:r w:rsidR="004A1A94" w:rsidRPr="004A1A94">
              <w:rPr>
                <w:sz w:val="28"/>
                <w:szCs w:val="28"/>
              </w:rPr>
              <w:t xml:space="preserve">0 </w:t>
            </w:r>
            <w:r w:rsidR="00A9433F" w:rsidRPr="004A1A94">
              <w:rPr>
                <w:sz w:val="28"/>
                <w:szCs w:val="28"/>
              </w:rPr>
              <w:t>рублей.</w:t>
            </w:r>
          </w:p>
        </w:tc>
      </w:tr>
      <w:tr w:rsidR="00D2304B" w:rsidRPr="004A1A94" w:rsidTr="00A6138B">
        <w:tc>
          <w:tcPr>
            <w:tcW w:w="4140" w:type="dxa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172" w:type="dxa"/>
            <w:vAlign w:val="center"/>
          </w:tcPr>
          <w:p w:rsidR="00D2304B" w:rsidRPr="004A1A94" w:rsidRDefault="00D2304B" w:rsidP="008D1A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1A94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D2304B" w:rsidRPr="004A1A94" w:rsidRDefault="00D2304B" w:rsidP="008D1AE5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D2304B" w:rsidRPr="004A1A94" w:rsidRDefault="00D2304B" w:rsidP="008D1AE5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D2304B" w:rsidRPr="004A1A94" w:rsidRDefault="00D2304B" w:rsidP="008D1AE5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D2304B" w:rsidRPr="004A1A94" w:rsidRDefault="00D2304B" w:rsidP="008D1AE5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4A1A94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4A1A94">
        <w:rPr>
          <w:sz w:val="28"/>
          <w:szCs w:val="28"/>
        </w:rPr>
        <w:t>населения, повышения доверия населения к власти.</w:t>
      </w:r>
    </w:p>
    <w:p w:rsidR="00D2304B" w:rsidRPr="004A1A94" w:rsidRDefault="00D2304B" w:rsidP="008D1AE5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Настоящая Программа определяет основные направления поддержки развития местного самоуправления в </w:t>
      </w:r>
      <w:r w:rsidR="00A6138B" w:rsidRPr="004A1A94">
        <w:rPr>
          <w:sz w:val="28"/>
          <w:szCs w:val="28"/>
        </w:rPr>
        <w:t>Лохов</w:t>
      </w:r>
      <w:r w:rsidRPr="004A1A94">
        <w:rPr>
          <w:sz w:val="28"/>
          <w:szCs w:val="28"/>
        </w:rPr>
        <w:t>ском муниципальном образовании.</w:t>
      </w:r>
    </w:p>
    <w:p w:rsidR="00D2304B" w:rsidRPr="004A1A94" w:rsidRDefault="00D2304B" w:rsidP="008D1AE5">
      <w:pPr>
        <w:shd w:val="clear" w:color="auto" w:fill="FFFFFF"/>
        <w:ind w:firstLine="72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D2304B" w:rsidRPr="004A1A94" w:rsidRDefault="00D2304B" w:rsidP="008D1AE5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2304B" w:rsidRPr="004A1A94" w:rsidRDefault="00D2304B" w:rsidP="008D1AE5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2. Цели и задачи муниципальной Программы</w:t>
      </w:r>
    </w:p>
    <w:p w:rsidR="00D2304B" w:rsidRPr="004A1A94" w:rsidRDefault="00D2304B" w:rsidP="008D1AE5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D2304B" w:rsidRPr="004A1A94" w:rsidRDefault="00D2304B" w:rsidP="008D1AE5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D2304B" w:rsidRPr="004A1A94" w:rsidRDefault="00D2304B" w:rsidP="008D1AE5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D2304B" w:rsidRPr="004A1A94" w:rsidRDefault="00D2304B" w:rsidP="008D1AE5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lastRenderedPageBreak/>
        <w:t>3. Целевые показатели муниципальной Программы</w:t>
      </w:r>
    </w:p>
    <w:p w:rsidR="00D2304B" w:rsidRPr="004A1A94" w:rsidRDefault="00D2304B" w:rsidP="008D1AE5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совершенствования муниципальной службы;</w:t>
      </w: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D2304B" w:rsidRPr="004A1A94" w:rsidRDefault="00D2304B" w:rsidP="008D1AE5">
      <w:pPr>
        <w:shd w:val="clear" w:color="auto" w:fill="FFFFFF"/>
        <w:ind w:firstLine="706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D2304B" w:rsidRPr="004A1A94" w:rsidRDefault="00D2304B" w:rsidP="008D1AE5">
      <w:pPr>
        <w:shd w:val="clear" w:color="auto" w:fill="FFFFFF"/>
        <w:ind w:firstLine="715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Процесс реализации Программы будет осуществляться исполнителями в сроки, указанные в Программе. </w:t>
      </w:r>
    </w:p>
    <w:p w:rsidR="00D2304B" w:rsidRPr="004A1A94" w:rsidRDefault="00D2304B" w:rsidP="008D1AE5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D2304B" w:rsidRPr="004A1A94" w:rsidRDefault="00D2304B" w:rsidP="008D1AE5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4A1A94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D2304B" w:rsidRPr="004A1A94" w:rsidRDefault="00D2304B" w:rsidP="008D1AE5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D2304B" w:rsidRPr="004A1A94" w:rsidRDefault="00D2304B" w:rsidP="008D1AE5">
      <w:pPr>
        <w:shd w:val="clear" w:color="auto" w:fill="FFFFFF"/>
        <w:ind w:firstLine="710"/>
        <w:jc w:val="both"/>
        <w:rPr>
          <w:sz w:val="28"/>
          <w:szCs w:val="28"/>
        </w:rPr>
      </w:pPr>
      <w:r w:rsidRPr="004A1A94">
        <w:rPr>
          <w:sz w:val="28"/>
          <w:szCs w:val="28"/>
        </w:rPr>
        <w:t xml:space="preserve">Финансирование Программы осуществляется за счет средств бюджета </w:t>
      </w:r>
      <w:r w:rsidR="00A6138B" w:rsidRPr="004A1A94">
        <w:rPr>
          <w:sz w:val="28"/>
          <w:szCs w:val="28"/>
        </w:rPr>
        <w:t>Лохов</w:t>
      </w:r>
      <w:r w:rsidRPr="004A1A94">
        <w:rPr>
          <w:sz w:val="28"/>
          <w:szCs w:val="28"/>
        </w:rPr>
        <w:t xml:space="preserve">ского муниципального образования. Общий объем </w:t>
      </w:r>
      <w:r w:rsidR="00C83CC6" w:rsidRPr="004A1A94">
        <w:rPr>
          <w:sz w:val="28"/>
          <w:szCs w:val="28"/>
        </w:rPr>
        <w:t>финансирования Программы на 2017</w:t>
      </w:r>
      <w:r w:rsidRPr="004A1A94">
        <w:rPr>
          <w:sz w:val="28"/>
          <w:szCs w:val="28"/>
        </w:rPr>
        <w:t xml:space="preserve"> год составляет </w:t>
      </w:r>
      <w:r w:rsidR="002048C4">
        <w:rPr>
          <w:sz w:val="28"/>
          <w:szCs w:val="28"/>
        </w:rPr>
        <w:t>84 09</w:t>
      </w:r>
      <w:r w:rsidR="00187AA2">
        <w:rPr>
          <w:sz w:val="28"/>
          <w:szCs w:val="28"/>
        </w:rPr>
        <w:t>0,00</w:t>
      </w:r>
      <w:r w:rsidRPr="004A1A94">
        <w:rPr>
          <w:sz w:val="28"/>
          <w:szCs w:val="28"/>
        </w:rPr>
        <w:t xml:space="preserve"> рублей.</w:t>
      </w:r>
    </w:p>
    <w:p w:rsidR="00644526" w:rsidRPr="004A1A94" w:rsidRDefault="00644526" w:rsidP="008D1AE5">
      <w:pPr>
        <w:rPr>
          <w:sz w:val="28"/>
          <w:szCs w:val="28"/>
        </w:rPr>
        <w:sectPr w:rsidR="00644526" w:rsidRPr="004A1A94" w:rsidSect="008D1AE5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57964" w:rsidRPr="004A1A94" w:rsidRDefault="005520D6" w:rsidP="008D1AE5">
      <w:pPr>
        <w:jc w:val="center"/>
        <w:rPr>
          <w:b/>
          <w:sz w:val="28"/>
          <w:szCs w:val="28"/>
        </w:rPr>
      </w:pPr>
      <w:r w:rsidRPr="004A1A94">
        <w:rPr>
          <w:b/>
          <w:sz w:val="28"/>
          <w:szCs w:val="28"/>
        </w:rPr>
        <w:lastRenderedPageBreak/>
        <w:t>5</w:t>
      </w:r>
      <w:r w:rsidR="00644526" w:rsidRPr="004A1A94">
        <w:rPr>
          <w:b/>
          <w:sz w:val="28"/>
          <w:szCs w:val="28"/>
        </w:rPr>
        <w:t xml:space="preserve">. </w:t>
      </w:r>
      <w:r w:rsidR="00957964" w:rsidRPr="004A1A94">
        <w:rPr>
          <w:b/>
          <w:sz w:val="28"/>
          <w:szCs w:val="28"/>
        </w:rPr>
        <w:t xml:space="preserve">Перечень </w:t>
      </w:r>
      <w:r w:rsidR="00461392" w:rsidRPr="004A1A94">
        <w:rPr>
          <w:b/>
          <w:sz w:val="28"/>
          <w:szCs w:val="28"/>
        </w:rPr>
        <w:t xml:space="preserve">основных </w:t>
      </w:r>
      <w:r w:rsidR="00957964" w:rsidRPr="004A1A94">
        <w:rPr>
          <w:b/>
          <w:sz w:val="28"/>
          <w:szCs w:val="28"/>
        </w:rPr>
        <w:t>мероприятий муниципальной Программы</w:t>
      </w:r>
      <w:r w:rsidR="00461392" w:rsidRPr="004A1A94">
        <w:rPr>
          <w:b/>
          <w:sz w:val="28"/>
          <w:szCs w:val="28"/>
        </w:rPr>
        <w:t xml:space="preserve"> «Развитие местного самоуправления в Лоховском муниципальном образовании Новобурасского муниципального района Саратовской области</w:t>
      </w:r>
      <w:r w:rsidR="00CE1C49" w:rsidRPr="004A1A94">
        <w:rPr>
          <w:b/>
          <w:sz w:val="28"/>
          <w:szCs w:val="28"/>
        </w:rPr>
        <w:t>» на 2017 год</w:t>
      </w:r>
    </w:p>
    <w:p w:rsidR="008B75D8" w:rsidRPr="004A1A94" w:rsidRDefault="008B75D8" w:rsidP="008D1AE5">
      <w:pPr>
        <w:jc w:val="center"/>
        <w:rPr>
          <w:b/>
          <w:sz w:val="28"/>
          <w:szCs w:val="28"/>
        </w:rPr>
      </w:pP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623"/>
        <w:gridCol w:w="1842"/>
        <w:gridCol w:w="1418"/>
        <w:gridCol w:w="2551"/>
        <w:gridCol w:w="2771"/>
      </w:tblGrid>
      <w:tr w:rsidR="00957964" w:rsidRPr="004A1A94" w:rsidTr="005E0D96">
        <w:trPr>
          <w:tblHeader/>
        </w:trPr>
        <w:tc>
          <w:tcPr>
            <w:tcW w:w="5148" w:type="dxa"/>
          </w:tcPr>
          <w:p w:rsidR="00957964" w:rsidRPr="004A1A94" w:rsidRDefault="00957964" w:rsidP="008D1AE5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Наименование мероприятий</w:t>
            </w:r>
          </w:p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842" w:type="dxa"/>
          </w:tcPr>
          <w:p w:rsidR="00957964" w:rsidRPr="004A1A94" w:rsidRDefault="004A1A94" w:rsidP="00FB26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Объем финансового обеспечения (рублей, действующих в ценах) - всего</w:t>
            </w:r>
          </w:p>
        </w:tc>
        <w:tc>
          <w:tcPr>
            <w:tcW w:w="1418" w:type="dxa"/>
          </w:tcPr>
          <w:p w:rsidR="00957964" w:rsidRPr="004A1A94" w:rsidRDefault="00CE1C49" w:rsidP="00CE1C49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Средства местного</w:t>
            </w:r>
            <w:r w:rsidR="00957964" w:rsidRPr="004A1A94">
              <w:rPr>
                <w:sz w:val="28"/>
                <w:szCs w:val="28"/>
              </w:rPr>
              <w:t xml:space="preserve"> бюджет</w:t>
            </w:r>
            <w:r w:rsidRPr="004A1A94">
              <w:rPr>
                <w:sz w:val="28"/>
                <w:szCs w:val="28"/>
              </w:rPr>
              <w:t>а</w:t>
            </w:r>
          </w:p>
        </w:tc>
        <w:tc>
          <w:tcPr>
            <w:tcW w:w="2551" w:type="dxa"/>
          </w:tcPr>
          <w:p w:rsidR="00957964" w:rsidRPr="004A1A94" w:rsidRDefault="00957964" w:rsidP="008D1AE5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Ответственные за выполнение</w:t>
            </w:r>
          </w:p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Ожидаемые результаты</w:t>
            </w:r>
          </w:p>
        </w:tc>
      </w:tr>
      <w:tr w:rsidR="00957964" w:rsidRPr="004A1A94" w:rsidTr="005E0D96">
        <w:trPr>
          <w:trHeight w:val="495"/>
          <w:tblHeader/>
        </w:trPr>
        <w:tc>
          <w:tcPr>
            <w:tcW w:w="5148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1</w:t>
            </w:r>
          </w:p>
        </w:tc>
        <w:tc>
          <w:tcPr>
            <w:tcW w:w="1623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5</w:t>
            </w:r>
          </w:p>
        </w:tc>
        <w:tc>
          <w:tcPr>
            <w:tcW w:w="2771" w:type="dxa"/>
          </w:tcPr>
          <w:p w:rsidR="00957964" w:rsidRPr="004A1A94" w:rsidRDefault="00957964" w:rsidP="008D1AE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6</w:t>
            </w:r>
          </w:p>
        </w:tc>
      </w:tr>
      <w:tr w:rsidR="008B75D8" w:rsidRPr="004A1A94" w:rsidTr="005E0D96">
        <w:tc>
          <w:tcPr>
            <w:tcW w:w="5148" w:type="dxa"/>
          </w:tcPr>
          <w:p w:rsidR="008B75D8" w:rsidRPr="004A1A94" w:rsidRDefault="008B75D8" w:rsidP="008D1AE5">
            <w:pPr>
              <w:numPr>
                <w:ilvl w:val="0"/>
                <w:numId w:val="4"/>
              </w:numPr>
              <w:ind w:left="0"/>
              <w:jc w:val="both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1. Членские взносы в ассоциацию</w:t>
            </w:r>
            <w:r w:rsidR="0027212A">
              <w:rPr>
                <w:sz w:val="28"/>
                <w:szCs w:val="28"/>
              </w:rPr>
              <w:t>.</w:t>
            </w:r>
          </w:p>
        </w:tc>
        <w:tc>
          <w:tcPr>
            <w:tcW w:w="1623" w:type="dxa"/>
          </w:tcPr>
          <w:p w:rsidR="008B75D8" w:rsidRPr="004A1A94" w:rsidRDefault="008B75D8" w:rsidP="008D1AE5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4A1A94">
              <w:rPr>
                <w:bCs/>
                <w:sz w:val="28"/>
                <w:szCs w:val="28"/>
              </w:rPr>
              <w:t>201</w:t>
            </w:r>
            <w:r w:rsidR="004A1A94" w:rsidRPr="004A1A94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8B75D8" w:rsidRPr="004A1A94" w:rsidRDefault="00FB26D3" w:rsidP="005A5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500,60</w:t>
            </w:r>
          </w:p>
        </w:tc>
        <w:tc>
          <w:tcPr>
            <w:tcW w:w="1418" w:type="dxa"/>
          </w:tcPr>
          <w:p w:rsidR="008B75D8" w:rsidRPr="004A1A94" w:rsidRDefault="00FB26D3" w:rsidP="005A5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  <w:r w:rsidR="005A5E28" w:rsidRPr="004A1A94">
              <w:rPr>
                <w:sz w:val="28"/>
                <w:szCs w:val="28"/>
              </w:rPr>
              <w:t>0</w:t>
            </w:r>
          </w:p>
        </w:tc>
        <w:tc>
          <w:tcPr>
            <w:tcW w:w="2551" w:type="dxa"/>
          </w:tcPr>
          <w:p w:rsidR="008B75D8" w:rsidRPr="004A1A94" w:rsidRDefault="008B75D8" w:rsidP="008D1AE5">
            <w:pPr>
              <w:jc w:val="center"/>
              <w:rPr>
                <w:bCs/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Администрация Лоховского муниципального образования </w:t>
            </w:r>
          </w:p>
        </w:tc>
        <w:tc>
          <w:tcPr>
            <w:tcW w:w="2771" w:type="dxa"/>
          </w:tcPr>
          <w:p w:rsidR="008B75D8" w:rsidRPr="004A1A94" w:rsidRDefault="008B75D8" w:rsidP="008D1AE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</w:tc>
      </w:tr>
      <w:tr w:rsidR="008B75D8" w:rsidRPr="004A1A94" w:rsidTr="005E0D96">
        <w:tc>
          <w:tcPr>
            <w:tcW w:w="5148" w:type="dxa"/>
          </w:tcPr>
          <w:p w:rsidR="008B75D8" w:rsidRPr="002048C4" w:rsidRDefault="009765D3" w:rsidP="00204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B75D8" w:rsidRPr="004A1A94">
              <w:rPr>
                <w:sz w:val="28"/>
                <w:szCs w:val="28"/>
              </w:rPr>
              <w:t>. Расходы на обеспечение деятельности органов местного самоуправления</w:t>
            </w:r>
            <w:r w:rsidR="002048C4">
              <w:rPr>
                <w:sz w:val="28"/>
                <w:szCs w:val="28"/>
              </w:rPr>
              <w:t>, в части приобретения материальных запасов (канцелярские товары</w:t>
            </w:r>
            <w:r w:rsidR="002048C4" w:rsidRPr="004A1A94">
              <w:rPr>
                <w:sz w:val="28"/>
                <w:szCs w:val="28"/>
              </w:rPr>
              <w:t>,</w:t>
            </w:r>
            <w:r w:rsidR="002048C4">
              <w:rPr>
                <w:sz w:val="28"/>
                <w:szCs w:val="28"/>
              </w:rPr>
              <w:t xml:space="preserve"> </w:t>
            </w:r>
            <w:r w:rsidR="008B75D8" w:rsidRPr="004A1A94">
              <w:rPr>
                <w:sz w:val="28"/>
                <w:szCs w:val="28"/>
              </w:rPr>
              <w:t xml:space="preserve">ГСМ, </w:t>
            </w:r>
            <w:r w:rsidR="002048C4">
              <w:rPr>
                <w:sz w:val="28"/>
                <w:szCs w:val="28"/>
              </w:rPr>
              <w:t xml:space="preserve">запчасти к орг. технике, обслуживание орг. техники, запчасти, заправка катриджей, </w:t>
            </w:r>
            <w:r w:rsidR="002048C4" w:rsidRPr="002048C4">
              <w:rPr>
                <w:sz w:val="28"/>
                <w:szCs w:val="28"/>
              </w:rPr>
              <w:t>ремонт орг</w:t>
            </w:r>
            <w:r w:rsidR="008B75D8" w:rsidRPr="002048C4">
              <w:rPr>
                <w:sz w:val="28"/>
                <w:szCs w:val="28"/>
              </w:rPr>
              <w:t>.</w:t>
            </w:r>
            <w:r w:rsidR="002048C4" w:rsidRPr="002048C4">
              <w:rPr>
                <w:sz w:val="28"/>
                <w:szCs w:val="28"/>
              </w:rPr>
              <w:t>техники).</w:t>
            </w:r>
            <w:r w:rsidR="008B75D8" w:rsidRPr="002048C4">
              <w:rPr>
                <w:sz w:val="28"/>
                <w:szCs w:val="28"/>
              </w:rPr>
              <w:t xml:space="preserve"> Приобретение </w:t>
            </w:r>
            <w:r w:rsidR="002048C4" w:rsidRPr="002048C4">
              <w:rPr>
                <w:sz w:val="28"/>
                <w:szCs w:val="28"/>
              </w:rPr>
              <w:t>оборудования (</w:t>
            </w:r>
            <w:r w:rsidR="002048C4" w:rsidRPr="002048C4">
              <w:rPr>
                <w:rFonts w:eastAsia="Calibri"/>
                <w:sz w:val="28"/>
                <w:szCs w:val="28"/>
                <w:lang w:val="en-US"/>
              </w:rPr>
              <w:t>3G USB</w:t>
            </w:r>
            <w:r w:rsidR="002048C4" w:rsidRPr="002048C4">
              <w:rPr>
                <w:rFonts w:eastAsia="Calibri"/>
                <w:b/>
                <w:sz w:val="28"/>
                <w:szCs w:val="28"/>
                <w:lang w:val="en-US"/>
              </w:rPr>
              <w:t>-</w:t>
            </w:r>
            <w:r w:rsidR="002048C4" w:rsidRPr="002048C4">
              <w:rPr>
                <w:rFonts w:eastAsia="Calibri"/>
                <w:sz w:val="28"/>
                <w:szCs w:val="28"/>
              </w:rPr>
              <w:t>модем</w:t>
            </w:r>
            <w:r w:rsidR="002048C4" w:rsidRPr="002048C4">
              <w:rPr>
                <w:rFonts w:eastAsia="Calibri"/>
                <w:sz w:val="28"/>
                <w:szCs w:val="28"/>
                <w:lang w:val="en-US"/>
              </w:rPr>
              <w:t xml:space="preserve"> Tele2</w:t>
            </w:r>
            <w:r w:rsidR="002048C4" w:rsidRPr="002048C4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623" w:type="dxa"/>
          </w:tcPr>
          <w:p w:rsidR="008B75D8" w:rsidRPr="004A1A94" w:rsidRDefault="008B75D8" w:rsidP="008D1AE5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4A1A94">
              <w:rPr>
                <w:bCs/>
                <w:sz w:val="28"/>
                <w:szCs w:val="28"/>
              </w:rPr>
              <w:t>201</w:t>
            </w:r>
            <w:r w:rsidR="004A1A94" w:rsidRPr="004A1A94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8B75D8" w:rsidRPr="004A1A94" w:rsidRDefault="002048C4" w:rsidP="005A5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73 58</w:t>
            </w:r>
            <w:r w:rsidR="00187AA2">
              <w:rPr>
                <w:sz w:val="28"/>
                <w:szCs w:val="28"/>
              </w:rPr>
              <w:t>9,4</w:t>
            </w:r>
            <w:r w:rsidR="005A5E28" w:rsidRPr="004A1A94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8B75D8" w:rsidRPr="004A1A94" w:rsidRDefault="002048C4" w:rsidP="005A5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73 589,4</w:t>
            </w:r>
            <w:r w:rsidRPr="004A1A94">
              <w:rPr>
                <w:sz w:val="28"/>
                <w:szCs w:val="28"/>
              </w:rPr>
              <w:t>0</w:t>
            </w:r>
          </w:p>
        </w:tc>
        <w:tc>
          <w:tcPr>
            <w:tcW w:w="2551" w:type="dxa"/>
          </w:tcPr>
          <w:p w:rsidR="008B75D8" w:rsidRPr="004A1A94" w:rsidRDefault="008B75D8" w:rsidP="008D1AE5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8B75D8" w:rsidRPr="004A1A94" w:rsidRDefault="008B75D8" w:rsidP="008D1AE5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A13A6B" w:rsidRPr="004A1A94" w:rsidTr="005E0D96">
        <w:tc>
          <w:tcPr>
            <w:tcW w:w="5148" w:type="dxa"/>
          </w:tcPr>
          <w:p w:rsidR="00A13A6B" w:rsidRPr="00A13A6B" w:rsidRDefault="00A13A6B" w:rsidP="00A13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Выполнение оценочных работ по определению рыночной стоимости</w:t>
            </w:r>
            <w:r w:rsidR="0027212A">
              <w:rPr>
                <w:sz w:val="28"/>
                <w:szCs w:val="28"/>
              </w:rPr>
              <w:t>.</w:t>
            </w:r>
          </w:p>
        </w:tc>
        <w:tc>
          <w:tcPr>
            <w:tcW w:w="1623" w:type="dxa"/>
          </w:tcPr>
          <w:p w:rsidR="00A13A6B" w:rsidRPr="004A1A94" w:rsidRDefault="00A13A6B" w:rsidP="008D1AE5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2017</w:t>
            </w:r>
          </w:p>
        </w:tc>
        <w:tc>
          <w:tcPr>
            <w:tcW w:w="1842" w:type="dxa"/>
          </w:tcPr>
          <w:p w:rsidR="00A13A6B" w:rsidRDefault="00A13A6B" w:rsidP="005A5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10 000,00</w:t>
            </w:r>
          </w:p>
        </w:tc>
        <w:tc>
          <w:tcPr>
            <w:tcW w:w="1418" w:type="dxa"/>
          </w:tcPr>
          <w:p w:rsidR="00A13A6B" w:rsidRDefault="00A13A6B" w:rsidP="005A5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10 000,00</w:t>
            </w:r>
          </w:p>
        </w:tc>
        <w:tc>
          <w:tcPr>
            <w:tcW w:w="2551" w:type="dxa"/>
          </w:tcPr>
          <w:p w:rsidR="00A13A6B" w:rsidRPr="004A1A94" w:rsidRDefault="00A13A6B" w:rsidP="00FF7F69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t xml:space="preserve">Администрация Лоховского муниципального </w:t>
            </w:r>
            <w:r w:rsidRPr="004A1A94">
              <w:rPr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2771" w:type="dxa"/>
          </w:tcPr>
          <w:p w:rsidR="00A13A6B" w:rsidRPr="004A1A94" w:rsidRDefault="00A13A6B" w:rsidP="00FF7F69">
            <w:pPr>
              <w:jc w:val="center"/>
              <w:rPr>
                <w:sz w:val="28"/>
                <w:szCs w:val="28"/>
              </w:rPr>
            </w:pPr>
            <w:r w:rsidRPr="004A1A94">
              <w:rPr>
                <w:sz w:val="28"/>
                <w:szCs w:val="28"/>
              </w:rPr>
              <w:lastRenderedPageBreak/>
              <w:t xml:space="preserve">Создание условий для эффективного осуществления </w:t>
            </w:r>
            <w:r w:rsidRPr="004A1A94">
              <w:rPr>
                <w:sz w:val="28"/>
                <w:szCs w:val="28"/>
              </w:rPr>
              <w:lastRenderedPageBreak/>
              <w:t>органами местного самоуправления полномочий, предусмотренных законодательством</w:t>
            </w:r>
          </w:p>
        </w:tc>
      </w:tr>
      <w:tr w:rsidR="005774F7" w:rsidRPr="004A1A94" w:rsidTr="005E0D96">
        <w:trPr>
          <w:trHeight w:val="372"/>
        </w:trPr>
        <w:tc>
          <w:tcPr>
            <w:tcW w:w="5148" w:type="dxa"/>
          </w:tcPr>
          <w:p w:rsidR="005774F7" w:rsidRPr="004A1A94" w:rsidRDefault="005774F7" w:rsidP="008D1AE5">
            <w:pPr>
              <w:autoSpaceDE w:val="0"/>
              <w:autoSpaceDN w:val="0"/>
              <w:adjustRightInd w:val="0"/>
              <w:ind w:firstLine="40"/>
              <w:jc w:val="right"/>
              <w:rPr>
                <w:b/>
                <w:bCs/>
                <w:sz w:val="28"/>
                <w:szCs w:val="28"/>
              </w:rPr>
            </w:pPr>
            <w:r w:rsidRPr="004A1A94">
              <w:rPr>
                <w:b/>
                <w:bCs/>
                <w:sz w:val="28"/>
                <w:szCs w:val="28"/>
              </w:rPr>
              <w:lastRenderedPageBreak/>
              <w:t>ИТОГО:</w:t>
            </w:r>
          </w:p>
        </w:tc>
        <w:tc>
          <w:tcPr>
            <w:tcW w:w="1623" w:type="dxa"/>
          </w:tcPr>
          <w:p w:rsidR="005774F7" w:rsidRPr="004A1A94" w:rsidRDefault="005774F7" w:rsidP="008D1AE5">
            <w:pPr>
              <w:autoSpaceDE w:val="0"/>
              <w:autoSpaceDN w:val="0"/>
              <w:adjustRightInd w:val="0"/>
              <w:ind w:firstLine="40"/>
              <w:jc w:val="center"/>
              <w:rPr>
                <w:b/>
                <w:bCs/>
                <w:sz w:val="28"/>
                <w:szCs w:val="28"/>
              </w:rPr>
            </w:pPr>
            <w:r w:rsidRPr="004A1A94">
              <w:rPr>
                <w:b/>
                <w:bCs/>
                <w:sz w:val="28"/>
                <w:szCs w:val="28"/>
              </w:rPr>
              <w:t>201</w:t>
            </w:r>
            <w:r w:rsidR="004A1A94" w:rsidRPr="004A1A94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5774F7" w:rsidRPr="004A1A94" w:rsidRDefault="002048C4" w:rsidP="008D1AE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84 09</w:t>
            </w:r>
            <w:r w:rsidR="00187AA2">
              <w:rPr>
                <w:b/>
                <w:bCs/>
                <w:sz w:val="28"/>
                <w:szCs w:val="28"/>
              </w:rPr>
              <w:t>0,0</w:t>
            </w:r>
            <w:r w:rsidR="005774F7" w:rsidRPr="004A1A9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5774F7" w:rsidRPr="004A1A94" w:rsidRDefault="00187AA2" w:rsidP="002048C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2048C4">
              <w:rPr>
                <w:b/>
                <w:bCs/>
                <w:sz w:val="28"/>
                <w:szCs w:val="28"/>
              </w:rPr>
              <w:t>4 09</w:t>
            </w:r>
            <w:r>
              <w:rPr>
                <w:b/>
                <w:bCs/>
                <w:sz w:val="28"/>
                <w:szCs w:val="28"/>
              </w:rPr>
              <w:t>0,0</w:t>
            </w:r>
            <w:r w:rsidR="005774F7" w:rsidRPr="004A1A94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551" w:type="dxa"/>
          </w:tcPr>
          <w:p w:rsidR="005774F7" w:rsidRPr="004A1A94" w:rsidRDefault="005774F7" w:rsidP="008D1AE5">
            <w:pPr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774F7" w:rsidRPr="004A1A94" w:rsidRDefault="005774F7" w:rsidP="008D1AE5">
            <w:pPr>
              <w:rPr>
                <w:sz w:val="28"/>
                <w:szCs w:val="28"/>
              </w:rPr>
            </w:pPr>
          </w:p>
        </w:tc>
      </w:tr>
    </w:tbl>
    <w:p w:rsidR="00957964" w:rsidRPr="004A1A94" w:rsidRDefault="00957964" w:rsidP="008D1AE5">
      <w:pPr>
        <w:ind w:firstLine="720"/>
        <w:jc w:val="center"/>
        <w:rPr>
          <w:sz w:val="28"/>
          <w:szCs w:val="28"/>
        </w:rPr>
      </w:pPr>
    </w:p>
    <w:sectPr w:rsidR="00957964" w:rsidRPr="004A1A94" w:rsidSect="00412EEC">
      <w:footerReference w:type="even" r:id="rId10"/>
      <w:footerReference w:type="default" r:id="rId11"/>
      <w:pgSz w:w="16838" w:h="11906" w:orient="landscape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DB0" w:rsidRDefault="00052DB0" w:rsidP="00CD5764">
      <w:r>
        <w:separator/>
      </w:r>
    </w:p>
  </w:endnote>
  <w:endnote w:type="continuationSeparator" w:id="0">
    <w:p w:rsidR="00052DB0" w:rsidRDefault="00052DB0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1E3F9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052DB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71297"/>
      <w:docPartObj>
        <w:docPartGallery w:val="Page Numbers (Bottom of Page)"/>
        <w:docPartUnique/>
      </w:docPartObj>
    </w:sdtPr>
    <w:sdtContent>
      <w:p w:rsidR="005520D6" w:rsidRDefault="001E3F95">
        <w:pPr>
          <w:pStyle w:val="a3"/>
          <w:jc w:val="right"/>
        </w:pPr>
        <w:fldSimple w:instr=" PAGE   \* MERGEFORMAT ">
          <w:r w:rsidR="003800EB">
            <w:rPr>
              <w:noProof/>
            </w:rPr>
            <w:t>2</w:t>
          </w:r>
        </w:fldSimple>
      </w:p>
    </w:sdtContent>
  </w:sdt>
  <w:p w:rsidR="000B1D2E" w:rsidRDefault="00052DB0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1E3F95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052DB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01221"/>
      <w:docPartObj>
        <w:docPartGallery w:val="Page Numbers (Bottom of Page)"/>
        <w:docPartUnique/>
      </w:docPartObj>
    </w:sdtPr>
    <w:sdtContent>
      <w:p w:rsidR="00D955C6" w:rsidRDefault="001E3F95">
        <w:pPr>
          <w:pStyle w:val="a3"/>
          <w:jc w:val="right"/>
        </w:pPr>
        <w:fldSimple w:instr=" PAGE   \* MERGEFORMAT ">
          <w:r w:rsidR="009B23F5">
            <w:rPr>
              <w:noProof/>
            </w:rPr>
            <w:t>5</w:t>
          </w:r>
        </w:fldSimple>
      </w:p>
    </w:sdtContent>
  </w:sdt>
  <w:p w:rsidR="000761ED" w:rsidRDefault="00052DB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DB0" w:rsidRDefault="00052DB0" w:rsidP="00CD5764">
      <w:r>
        <w:separator/>
      </w:r>
    </w:p>
  </w:footnote>
  <w:footnote w:type="continuationSeparator" w:id="0">
    <w:p w:rsidR="00052DB0" w:rsidRDefault="00052DB0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207FE7"/>
    <w:multiLevelType w:val="hybridMultilevel"/>
    <w:tmpl w:val="4D2E3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FE046C"/>
    <w:multiLevelType w:val="hybridMultilevel"/>
    <w:tmpl w:val="89808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87AC5"/>
    <w:multiLevelType w:val="hybridMultilevel"/>
    <w:tmpl w:val="7982F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00"/>
  <w:displayHorizontalDrawingGridEvery w:val="2"/>
  <w:characterSpacingControl w:val="doNotCompress"/>
  <w:hdrShapeDefaults>
    <o:shapedefaults v:ext="edit" spidmax="169986"/>
  </w:hdrShapeDefaults>
  <w:footnotePr>
    <w:footnote w:id="-1"/>
    <w:footnote w:id="0"/>
  </w:footnotePr>
  <w:endnotePr>
    <w:endnote w:id="-1"/>
    <w:endnote w:id="0"/>
  </w:endnotePr>
  <w:compat/>
  <w:rsids>
    <w:rsidRoot w:val="00644526"/>
    <w:rsid w:val="00001F35"/>
    <w:rsid w:val="00005F40"/>
    <w:rsid w:val="00017F7E"/>
    <w:rsid w:val="00022EF6"/>
    <w:rsid w:val="00027269"/>
    <w:rsid w:val="00033089"/>
    <w:rsid w:val="00052DB0"/>
    <w:rsid w:val="000543E2"/>
    <w:rsid w:val="00057A87"/>
    <w:rsid w:val="00081BE4"/>
    <w:rsid w:val="00081E50"/>
    <w:rsid w:val="000A5F38"/>
    <w:rsid w:val="000A78A7"/>
    <w:rsid w:val="000B1F24"/>
    <w:rsid w:val="000B271A"/>
    <w:rsid w:val="000B388F"/>
    <w:rsid w:val="000C45A2"/>
    <w:rsid w:val="000C7634"/>
    <w:rsid w:val="000D0F3F"/>
    <w:rsid w:val="000D790E"/>
    <w:rsid w:val="000E1A00"/>
    <w:rsid w:val="000E2277"/>
    <w:rsid w:val="0012593C"/>
    <w:rsid w:val="00151513"/>
    <w:rsid w:val="00156400"/>
    <w:rsid w:val="00156EF4"/>
    <w:rsid w:val="0017753D"/>
    <w:rsid w:val="00187AA2"/>
    <w:rsid w:val="00187EDD"/>
    <w:rsid w:val="001C4E06"/>
    <w:rsid w:val="001E3F95"/>
    <w:rsid w:val="001E76F5"/>
    <w:rsid w:val="001F37F7"/>
    <w:rsid w:val="002048C4"/>
    <w:rsid w:val="00204ACA"/>
    <w:rsid w:val="00210281"/>
    <w:rsid w:val="00246B50"/>
    <w:rsid w:val="00251204"/>
    <w:rsid w:val="002607D7"/>
    <w:rsid w:val="0027212A"/>
    <w:rsid w:val="002761A2"/>
    <w:rsid w:val="00280809"/>
    <w:rsid w:val="00290EAE"/>
    <w:rsid w:val="002A2260"/>
    <w:rsid w:val="002A526F"/>
    <w:rsid w:val="002B50E8"/>
    <w:rsid w:val="002C2364"/>
    <w:rsid w:val="002D125A"/>
    <w:rsid w:val="002E0516"/>
    <w:rsid w:val="002E79F7"/>
    <w:rsid w:val="00302895"/>
    <w:rsid w:val="00314CB7"/>
    <w:rsid w:val="003552ED"/>
    <w:rsid w:val="003571B0"/>
    <w:rsid w:val="00364B74"/>
    <w:rsid w:val="00370D2E"/>
    <w:rsid w:val="003800EB"/>
    <w:rsid w:val="00381C68"/>
    <w:rsid w:val="00392CA0"/>
    <w:rsid w:val="00394255"/>
    <w:rsid w:val="003A0690"/>
    <w:rsid w:val="003D3DDC"/>
    <w:rsid w:val="003D48FC"/>
    <w:rsid w:val="003E6272"/>
    <w:rsid w:val="003F437A"/>
    <w:rsid w:val="003F4730"/>
    <w:rsid w:val="0040188E"/>
    <w:rsid w:val="00402067"/>
    <w:rsid w:val="00404BC5"/>
    <w:rsid w:val="00405E77"/>
    <w:rsid w:val="004064B1"/>
    <w:rsid w:val="00411C99"/>
    <w:rsid w:val="00412EEC"/>
    <w:rsid w:val="004145EC"/>
    <w:rsid w:val="00415B53"/>
    <w:rsid w:val="004352DA"/>
    <w:rsid w:val="00446CF5"/>
    <w:rsid w:val="00461392"/>
    <w:rsid w:val="004715F7"/>
    <w:rsid w:val="004A1A94"/>
    <w:rsid w:val="004B71A0"/>
    <w:rsid w:val="004F42B8"/>
    <w:rsid w:val="004F4371"/>
    <w:rsid w:val="004F4564"/>
    <w:rsid w:val="004F5C04"/>
    <w:rsid w:val="004F6CF5"/>
    <w:rsid w:val="00506322"/>
    <w:rsid w:val="00506E99"/>
    <w:rsid w:val="005109D2"/>
    <w:rsid w:val="00523F8F"/>
    <w:rsid w:val="00535A29"/>
    <w:rsid w:val="005520D6"/>
    <w:rsid w:val="00553A37"/>
    <w:rsid w:val="00557001"/>
    <w:rsid w:val="005774F7"/>
    <w:rsid w:val="005910F4"/>
    <w:rsid w:val="005A1D5B"/>
    <w:rsid w:val="005A2929"/>
    <w:rsid w:val="005A5E28"/>
    <w:rsid w:val="005B22DA"/>
    <w:rsid w:val="005B6DE7"/>
    <w:rsid w:val="005C0BC3"/>
    <w:rsid w:val="005D2D32"/>
    <w:rsid w:val="005D3100"/>
    <w:rsid w:val="005F27F7"/>
    <w:rsid w:val="005F62C6"/>
    <w:rsid w:val="006060B5"/>
    <w:rsid w:val="006171E7"/>
    <w:rsid w:val="00631E97"/>
    <w:rsid w:val="0063578F"/>
    <w:rsid w:val="00644526"/>
    <w:rsid w:val="006478BD"/>
    <w:rsid w:val="00672204"/>
    <w:rsid w:val="00676BE1"/>
    <w:rsid w:val="0068065D"/>
    <w:rsid w:val="00693C04"/>
    <w:rsid w:val="006953D4"/>
    <w:rsid w:val="006B0D4A"/>
    <w:rsid w:val="006B18D3"/>
    <w:rsid w:val="006C352A"/>
    <w:rsid w:val="006C5D1F"/>
    <w:rsid w:val="006D7514"/>
    <w:rsid w:val="006F62D9"/>
    <w:rsid w:val="007004C2"/>
    <w:rsid w:val="0070065B"/>
    <w:rsid w:val="00701C96"/>
    <w:rsid w:val="00710306"/>
    <w:rsid w:val="00711C03"/>
    <w:rsid w:val="00724A4C"/>
    <w:rsid w:val="007341C9"/>
    <w:rsid w:val="0075114F"/>
    <w:rsid w:val="00765AAB"/>
    <w:rsid w:val="00773D6D"/>
    <w:rsid w:val="007758B9"/>
    <w:rsid w:val="00775CDB"/>
    <w:rsid w:val="0079157A"/>
    <w:rsid w:val="007A1061"/>
    <w:rsid w:val="007A6C00"/>
    <w:rsid w:val="007B76E4"/>
    <w:rsid w:val="007D28F0"/>
    <w:rsid w:val="007D5E26"/>
    <w:rsid w:val="007D7BDF"/>
    <w:rsid w:val="007E5EEC"/>
    <w:rsid w:val="007F067E"/>
    <w:rsid w:val="007F6E0D"/>
    <w:rsid w:val="00807D91"/>
    <w:rsid w:val="008132A7"/>
    <w:rsid w:val="00815419"/>
    <w:rsid w:val="008362B6"/>
    <w:rsid w:val="008446D5"/>
    <w:rsid w:val="008451E6"/>
    <w:rsid w:val="008609FB"/>
    <w:rsid w:val="0086607F"/>
    <w:rsid w:val="00870654"/>
    <w:rsid w:val="008863A6"/>
    <w:rsid w:val="008B01A7"/>
    <w:rsid w:val="008B75D8"/>
    <w:rsid w:val="008C4CDA"/>
    <w:rsid w:val="008D1AE5"/>
    <w:rsid w:val="00912A8A"/>
    <w:rsid w:val="00913A93"/>
    <w:rsid w:val="00931AB0"/>
    <w:rsid w:val="00954F8B"/>
    <w:rsid w:val="00957964"/>
    <w:rsid w:val="009712CD"/>
    <w:rsid w:val="009765D3"/>
    <w:rsid w:val="00983F1F"/>
    <w:rsid w:val="00984135"/>
    <w:rsid w:val="009A04CB"/>
    <w:rsid w:val="009A68D8"/>
    <w:rsid w:val="009B23F5"/>
    <w:rsid w:val="009C26E8"/>
    <w:rsid w:val="009D46F9"/>
    <w:rsid w:val="00A06FCF"/>
    <w:rsid w:val="00A111DF"/>
    <w:rsid w:val="00A11207"/>
    <w:rsid w:val="00A12B63"/>
    <w:rsid w:val="00A13A6B"/>
    <w:rsid w:val="00A3233B"/>
    <w:rsid w:val="00A34535"/>
    <w:rsid w:val="00A45B68"/>
    <w:rsid w:val="00A6138B"/>
    <w:rsid w:val="00A757A2"/>
    <w:rsid w:val="00A857F3"/>
    <w:rsid w:val="00A87EC5"/>
    <w:rsid w:val="00A93620"/>
    <w:rsid w:val="00A9433F"/>
    <w:rsid w:val="00AA16C4"/>
    <w:rsid w:val="00AA3DE5"/>
    <w:rsid w:val="00AA3F84"/>
    <w:rsid w:val="00AA4506"/>
    <w:rsid w:val="00AB25D8"/>
    <w:rsid w:val="00AB6B27"/>
    <w:rsid w:val="00AC3B79"/>
    <w:rsid w:val="00AD0C90"/>
    <w:rsid w:val="00AD49C1"/>
    <w:rsid w:val="00AE2099"/>
    <w:rsid w:val="00AE3A2E"/>
    <w:rsid w:val="00B0707E"/>
    <w:rsid w:val="00B12A31"/>
    <w:rsid w:val="00B168A1"/>
    <w:rsid w:val="00B435AA"/>
    <w:rsid w:val="00B478C4"/>
    <w:rsid w:val="00B7155A"/>
    <w:rsid w:val="00B90FB0"/>
    <w:rsid w:val="00B93F58"/>
    <w:rsid w:val="00BA01E9"/>
    <w:rsid w:val="00BB061D"/>
    <w:rsid w:val="00C049EA"/>
    <w:rsid w:val="00C1703B"/>
    <w:rsid w:val="00C209E0"/>
    <w:rsid w:val="00C73237"/>
    <w:rsid w:val="00C83CC6"/>
    <w:rsid w:val="00C87379"/>
    <w:rsid w:val="00CA3F40"/>
    <w:rsid w:val="00CA6DD4"/>
    <w:rsid w:val="00CB2D3C"/>
    <w:rsid w:val="00CB7D2B"/>
    <w:rsid w:val="00CC0D86"/>
    <w:rsid w:val="00CD0653"/>
    <w:rsid w:val="00CD1E60"/>
    <w:rsid w:val="00CD5764"/>
    <w:rsid w:val="00CE1C49"/>
    <w:rsid w:val="00CF3DE4"/>
    <w:rsid w:val="00D158CF"/>
    <w:rsid w:val="00D2304B"/>
    <w:rsid w:val="00D424CA"/>
    <w:rsid w:val="00D45A3E"/>
    <w:rsid w:val="00D57849"/>
    <w:rsid w:val="00D60A4B"/>
    <w:rsid w:val="00D619CF"/>
    <w:rsid w:val="00D61A96"/>
    <w:rsid w:val="00D8428F"/>
    <w:rsid w:val="00D86A1B"/>
    <w:rsid w:val="00D90774"/>
    <w:rsid w:val="00D955C6"/>
    <w:rsid w:val="00DA0847"/>
    <w:rsid w:val="00DB0EB1"/>
    <w:rsid w:val="00DD0755"/>
    <w:rsid w:val="00DD5E17"/>
    <w:rsid w:val="00DF087E"/>
    <w:rsid w:val="00DF6634"/>
    <w:rsid w:val="00E12BC3"/>
    <w:rsid w:val="00E168FA"/>
    <w:rsid w:val="00E26E2C"/>
    <w:rsid w:val="00E61299"/>
    <w:rsid w:val="00E6309B"/>
    <w:rsid w:val="00E64524"/>
    <w:rsid w:val="00E65569"/>
    <w:rsid w:val="00EC15DB"/>
    <w:rsid w:val="00EC3809"/>
    <w:rsid w:val="00EC4EC8"/>
    <w:rsid w:val="00ED1ED4"/>
    <w:rsid w:val="00ED60A2"/>
    <w:rsid w:val="00EE119E"/>
    <w:rsid w:val="00F1233B"/>
    <w:rsid w:val="00F12992"/>
    <w:rsid w:val="00F24B4D"/>
    <w:rsid w:val="00F37870"/>
    <w:rsid w:val="00F409D4"/>
    <w:rsid w:val="00F471A7"/>
    <w:rsid w:val="00F617B3"/>
    <w:rsid w:val="00F67C24"/>
    <w:rsid w:val="00F778C4"/>
    <w:rsid w:val="00F912D3"/>
    <w:rsid w:val="00F92C62"/>
    <w:rsid w:val="00FA3822"/>
    <w:rsid w:val="00FB26D3"/>
    <w:rsid w:val="00FB6C2D"/>
    <w:rsid w:val="00FC5217"/>
    <w:rsid w:val="00FF3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022EF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22E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line number"/>
    <w:basedOn w:val="a0"/>
    <w:uiPriority w:val="99"/>
    <w:semiHidden/>
    <w:unhideWhenUsed/>
    <w:rsid w:val="00022EF6"/>
  </w:style>
  <w:style w:type="paragraph" w:customStyle="1" w:styleId="ConsPlusNormal">
    <w:name w:val="ConsPlusNormal"/>
    <w:rsid w:val="00156E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73D6D"/>
  </w:style>
  <w:style w:type="character" w:styleId="ae">
    <w:name w:val="Hyperlink"/>
    <w:basedOn w:val="a0"/>
    <w:uiPriority w:val="99"/>
    <w:semiHidden/>
    <w:unhideWhenUsed/>
    <w:rsid w:val="007341C9"/>
    <w:rPr>
      <w:color w:val="0000FF"/>
      <w:u w:val="single"/>
    </w:rPr>
  </w:style>
  <w:style w:type="paragraph" w:customStyle="1" w:styleId="ConsPlusTitle">
    <w:name w:val="ConsPlusTitle"/>
    <w:uiPriority w:val="99"/>
    <w:rsid w:val="005520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31306-26FE-42E7-B9F5-984130DFA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2</cp:revision>
  <cp:lastPrinted>2017-03-13T11:33:00Z</cp:lastPrinted>
  <dcterms:created xsi:type="dcterms:W3CDTF">2017-03-13T11:35:00Z</dcterms:created>
  <dcterms:modified xsi:type="dcterms:W3CDTF">2017-03-13T11:35:00Z</dcterms:modified>
</cp:coreProperties>
</file>